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C7E7" w14:textId="17A9DB7F" w:rsidR="00E35B90" w:rsidRPr="00E35B90" w:rsidRDefault="00E35B90" w:rsidP="00E35B9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B050"/>
          <w:kern w:val="0"/>
          <w:sz w:val="32"/>
          <w:szCs w:val="32"/>
          <w:lang w:val="ru-UA" w:eastAsia="ru-UA"/>
          <w14:ligatures w14:val="none"/>
        </w:rPr>
      </w:pPr>
      <w:r w:rsidRPr="00E35B90">
        <w:rPr>
          <w:rFonts w:ascii="Times New Roman" w:eastAsia="Times New Roman" w:hAnsi="Times New Roman" w:cs="Times New Roman"/>
          <w:b/>
          <w:bCs/>
          <w:color w:val="00B050"/>
          <w:kern w:val="0"/>
          <w:sz w:val="32"/>
          <w:szCs w:val="32"/>
          <w:lang w:val="ru-UA" w:eastAsia="ru-UA"/>
          <w14:ligatures w14:val="none"/>
        </w:rPr>
        <w:t>“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color w:val="00B050"/>
          <w:kern w:val="0"/>
          <w:sz w:val="32"/>
          <w:szCs w:val="32"/>
          <w:lang w:val="ru-UA" w:eastAsia="ru-UA"/>
          <w14:ligatures w14:val="none"/>
        </w:rPr>
        <w:t>Захисти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color w:val="00B050"/>
          <w:kern w:val="0"/>
          <w:sz w:val="32"/>
          <w:szCs w:val="32"/>
          <w:lang w:val="ru-UA" w:eastAsia="ru-UA"/>
          <w14:ligatures w14:val="none"/>
        </w:rPr>
        <w:t xml:space="preserve"> себе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color w:val="00B050"/>
          <w:kern w:val="0"/>
          <w:sz w:val="32"/>
          <w:szCs w:val="32"/>
          <w:lang w:val="ru-UA" w:eastAsia="ru-UA"/>
          <w14:ligatures w14:val="none"/>
        </w:rPr>
        <w:t>від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color w:val="00B050"/>
          <w:kern w:val="0"/>
          <w:sz w:val="32"/>
          <w:szCs w:val="32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color w:val="00B050"/>
          <w:kern w:val="0"/>
          <w:sz w:val="32"/>
          <w:szCs w:val="32"/>
          <w:lang w:val="ru-UA" w:eastAsia="ru-UA"/>
          <w14:ligatures w14:val="none"/>
        </w:rPr>
        <w:t>туберкульозу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color w:val="00B050"/>
          <w:kern w:val="0"/>
          <w:sz w:val="32"/>
          <w:szCs w:val="32"/>
          <w:lang w:val="ru-UA" w:eastAsia="ru-UA"/>
          <w14:ligatures w14:val="none"/>
        </w:rPr>
        <w:t>”</w:t>
      </w:r>
    </w:p>
    <w:p w14:paraId="0EF0E2EC" w14:textId="725D5DF3" w:rsidR="00E35B90" w:rsidRPr="00E35B90" w:rsidRDefault="00E35B90" w:rsidP="00E35B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ru-UA" w:eastAsia="ru-UA"/>
          <w14:ligatures w14:val="none"/>
        </w:rPr>
        <w:drawing>
          <wp:inline distT="0" distB="0" distL="0" distR="0" wp14:anchorId="57B4F20D" wp14:editId="34A13F6F">
            <wp:extent cx="3429000" cy="257174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054" cy="258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89B8C" w14:textId="5ED0E513" w:rsidR="00E35B90" w:rsidRPr="00E35B90" w:rsidRDefault="00E35B90" w:rsidP="00E35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</w:pP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Туберкульоз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–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це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інфекційне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захворювання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яке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викликається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мікобактеріями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туберкульозу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(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паличкою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Коха).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Найчастіше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вражає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легені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але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може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уражати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й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інші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органи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.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Передається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повітряно-крапельним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шляхом.</w:t>
      </w:r>
    </w:p>
    <w:p w14:paraId="2A960090" w14:textId="14480574" w:rsidR="00E35B90" w:rsidRPr="00E35B90" w:rsidRDefault="00E35B90" w:rsidP="00E35B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</w:pP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Ознаки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захворювання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Тривалий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кашель (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більше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2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тижнів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Підвищена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температура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тіла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(37–38°C) без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видимих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причин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Втрата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апетиту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та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зниження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ваги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Швидка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втомлюваність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слабкість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Нічна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пітливість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Біль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у грудях.</w:t>
      </w:r>
    </w:p>
    <w:p w14:paraId="57030F2F" w14:textId="77777777" w:rsidR="00E35B90" w:rsidRPr="00E35B90" w:rsidRDefault="00E35B90" w:rsidP="00E35B9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</w:pPr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Як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передається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туберкульоз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?</w:t>
      </w:r>
    </w:p>
    <w:p w14:paraId="65F86288" w14:textId="4B587288" w:rsidR="00E35B90" w:rsidRPr="00E35B90" w:rsidRDefault="00E35B90" w:rsidP="00E35B9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</w:pPr>
      <w:r w:rsidRPr="00E35B90">
        <w:rPr>
          <w:rFonts w:ascii="Segoe UI Emoji" w:eastAsia="Times New Roman" w:hAnsi="Segoe UI Emoji" w:cs="Segoe UI Emoji"/>
          <w:kern w:val="0"/>
          <w:sz w:val="26"/>
          <w:szCs w:val="26"/>
          <w:lang w:val="ru-UA" w:eastAsia="ru-UA"/>
          <w14:ligatures w14:val="none"/>
        </w:rPr>
        <w:t>🔹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Під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час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розмови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кашлю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або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чхання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хворої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людини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.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br/>
      </w:r>
      <w:r w:rsidRPr="00E35B90">
        <w:rPr>
          <w:rFonts w:ascii="Segoe UI Emoji" w:eastAsia="Times New Roman" w:hAnsi="Segoe UI Emoji" w:cs="Segoe UI Emoji"/>
          <w:kern w:val="0"/>
          <w:sz w:val="26"/>
          <w:szCs w:val="26"/>
          <w:lang w:val="ru-UA" w:eastAsia="ru-UA"/>
          <w14:ligatures w14:val="none"/>
        </w:rPr>
        <w:t>🔹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Через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предмети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побуту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якими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користувався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інфікований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(рушники, посуд, книги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тощо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).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br/>
      </w:r>
      <w:r w:rsidRPr="00E35B90">
        <w:rPr>
          <w:rFonts w:ascii="Segoe UI Emoji" w:eastAsia="Times New Roman" w:hAnsi="Segoe UI Emoji" w:cs="Segoe UI Emoji"/>
          <w:kern w:val="0"/>
          <w:sz w:val="26"/>
          <w:szCs w:val="26"/>
          <w:lang w:val="ru-UA" w:eastAsia="ru-UA"/>
          <w14:ligatures w14:val="none"/>
        </w:rPr>
        <w:t>🔹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У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місцях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з поганою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вентиляцією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та великою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кількістю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людей (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громадський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транспорт,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дитячі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установи,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лікарні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в’язниці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).</w:t>
      </w:r>
    </w:p>
    <w:p w14:paraId="07BD04F7" w14:textId="790AEDC3" w:rsidR="00E35B90" w:rsidRPr="00E35B90" w:rsidRDefault="00E35B90" w:rsidP="00E35B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val="ru-UA" w:eastAsia="ru-UA"/>
          <w14:ligatures w14:val="none"/>
        </w:rPr>
      </w:pPr>
      <w:r w:rsidRPr="00E35B90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val="ru-UA" w:eastAsia="ru-UA"/>
          <w14:ligatures w14:val="none"/>
        </w:rPr>
        <w:t xml:space="preserve">Як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val="ru-UA" w:eastAsia="ru-UA"/>
          <w14:ligatures w14:val="none"/>
        </w:rPr>
        <w:t>захиститися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val="ru-UA" w:eastAsia="ru-UA"/>
          <w14:ligatures w14:val="none"/>
        </w:rPr>
        <w:t>від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val="ru-UA" w:eastAsia="ru-UA"/>
          <w14:ligatures w14:val="none"/>
        </w:rPr>
        <w:t>туберкульозу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val="ru-UA" w:eastAsia="ru-UA"/>
          <w14:ligatures w14:val="none"/>
        </w:rPr>
        <w:t>?</w:t>
      </w:r>
    </w:p>
    <w:p w14:paraId="6AD083EE" w14:textId="77777777" w:rsidR="00E35B90" w:rsidRPr="00E35B90" w:rsidRDefault="00E35B90" w:rsidP="00E35B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</w:pPr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1.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Вакцинація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–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головний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метод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профілактики</w:t>
      </w:r>
      <w:proofErr w:type="spellEnd"/>
    </w:p>
    <w:p w14:paraId="5C623108" w14:textId="270A3662" w:rsidR="00E35B90" w:rsidRDefault="00E35B90" w:rsidP="00E35B9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</w:pPr>
      <w:r w:rsidRPr="00E35B90">
        <w:rPr>
          <w:rFonts w:ascii="Segoe UI Emoji" w:eastAsia="Times New Roman" w:hAnsi="Segoe UI Emoji" w:cs="Segoe UI Emoji"/>
          <w:kern w:val="0"/>
          <w:sz w:val="26"/>
          <w:szCs w:val="26"/>
          <w:lang w:val="ru-UA" w:eastAsia="ru-UA"/>
          <w14:ligatures w14:val="none"/>
        </w:rPr>
        <w:t>✅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Вакцина БЦЖ вводиться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новонародженим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у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пологовому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будинку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. Вона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створює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імунітет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і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захищає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дітей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від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важких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форм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туберкульозу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.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br/>
      </w:r>
      <w:r w:rsidRPr="00E35B90">
        <w:rPr>
          <w:rFonts w:ascii="Segoe UI Emoji" w:eastAsia="Times New Roman" w:hAnsi="Segoe UI Emoji" w:cs="Segoe UI Emoji"/>
          <w:kern w:val="0"/>
          <w:sz w:val="26"/>
          <w:szCs w:val="26"/>
          <w:lang w:val="ru-UA" w:eastAsia="ru-UA"/>
          <w14:ligatures w14:val="none"/>
        </w:rPr>
        <w:t>✅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Якщо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дитина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не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отримала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вакцину в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пологовому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будинку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слід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обов’язково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проконсультуватися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з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лікарем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щодо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можливості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її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проведення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пізніше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.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br/>
      </w:r>
      <w:r w:rsidRPr="00E35B90">
        <w:rPr>
          <w:rFonts w:ascii="Segoe UI Emoji" w:eastAsia="Times New Roman" w:hAnsi="Segoe UI Emoji" w:cs="Segoe UI Emoji"/>
          <w:kern w:val="0"/>
          <w:sz w:val="26"/>
          <w:szCs w:val="26"/>
          <w:lang w:val="ru-UA" w:eastAsia="ru-UA"/>
          <w14:ligatures w14:val="none"/>
        </w:rPr>
        <w:t>✅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Дітям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у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віці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7 та 14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років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може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знадобитися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ревакцинація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(за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показаннями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).</w:t>
      </w:r>
    </w:p>
    <w:p w14:paraId="00A5E48E" w14:textId="77777777" w:rsidR="00E35B90" w:rsidRPr="00E35B90" w:rsidRDefault="00E35B90" w:rsidP="00E35B9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</w:pPr>
    </w:p>
    <w:p w14:paraId="3DFFDC25" w14:textId="77777777" w:rsidR="00E35B90" w:rsidRPr="00E35B90" w:rsidRDefault="00E35B90" w:rsidP="00E35B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</w:pPr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2.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Регулярне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обстеження</w:t>
      </w:r>
      <w:proofErr w:type="spellEnd"/>
    </w:p>
    <w:p w14:paraId="1BAD41EC" w14:textId="77777777" w:rsidR="00E35B90" w:rsidRPr="00E35B90" w:rsidRDefault="00E35B90" w:rsidP="00E35B9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</w:pPr>
      <w:r w:rsidRPr="00E35B90">
        <w:rPr>
          <w:rFonts w:ascii="Segoe UI Emoji" w:eastAsia="Times New Roman" w:hAnsi="Segoe UI Emoji" w:cs="Segoe UI Emoji"/>
          <w:kern w:val="0"/>
          <w:sz w:val="26"/>
          <w:szCs w:val="26"/>
          <w:lang w:val="ru-UA" w:eastAsia="ru-UA"/>
          <w14:ligatures w14:val="none"/>
        </w:rPr>
        <w:t>🩺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Для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дітей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: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щорічно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проводиться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туберкулінодіагностика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(проба Манту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або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діаскінтест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).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Це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допомагає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виявити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інфікованих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дітей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та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вчасно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призначити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профілактичне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лікування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.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br/>
      </w:r>
      <w:r w:rsidRPr="00E35B90">
        <w:rPr>
          <w:rFonts w:ascii="Segoe UI Emoji" w:eastAsia="Times New Roman" w:hAnsi="Segoe UI Emoji" w:cs="Segoe UI Emoji"/>
          <w:kern w:val="0"/>
          <w:sz w:val="26"/>
          <w:szCs w:val="26"/>
          <w:lang w:val="ru-UA" w:eastAsia="ru-UA"/>
          <w14:ligatures w14:val="none"/>
        </w:rPr>
        <w:t>🩺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Для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дорослих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: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рекомендовано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проходити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флюорографічне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обстеження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раз на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рік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особливо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якщо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є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фактори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ризику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(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куріння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хронічні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хвороби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контакт з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хворими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на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туберкульоз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).</w:t>
      </w:r>
    </w:p>
    <w:p w14:paraId="60C6C357" w14:textId="77777777" w:rsidR="00E35B90" w:rsidRPr="00E35B90" w:rsidRDefault="00E35B90" w:rsidP="00E35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</w:pPr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lastRenderedPageBreak/>
        <w:t xml:space="preserve">3.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Підтримка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імунітету</w:t>
      </w:r>
      <w:proofErr w:type="spellEnd"/>
    </w:p>
    <w:p w14:paraId="4440BAD2" w14:textId="77777777" w:rsidR="00E35B90" w:rsidRPr="00E35B90" w:rsidRDefault="00E35B90" w:rsidP="00E35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</w:pP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Сильний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імунітет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допомагає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організму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боротися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з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інфекціями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у тому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числі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й з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туберкульозом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. Ось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основні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поради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: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br/>
      </w:r>
      <w:r w:rsidRPr="00E35B90">
        <w:rPr>
          <w:rFonts w:ascii="Segoe UI Symbol" w:eastAsia="Times New Roman" w:hAnsi="Segoe UI Symbol" w:cs="Segoe UI Symbol"/>
          <w:kern w:val="0"/>
          <w:sz w:val="26"/>
          <w:szCs w:val="26"/>
          <w:lang w:val="ru-UA" w:eastAsia="ru-UA"/>
          <w14:ligatures w14:val="none"/>
        </w:rPr>
        <w:t>✔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Повноцінне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харчування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– в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раціоні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мають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бути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білки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(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м’ясо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риба,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яйця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молочні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продукти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),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вітаміни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(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овочі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фрукти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) та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корисні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жири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(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горіхи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оливкова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олія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).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br/>
      </w:r>
      <w:r w:rsidRPr="00E35B90">
        <w:rPr>
          <w:rFonts w:ascii="Segoe UI Symbol" w:eastAsia="Times New Roman" w:hAnsi="Segoe UI Symbol" w:cs="Segoe UI Symbol"/>
          <w:kern w:val="0"/>
          <w:sz w:val="26"/>
          <w:szCs w:val="26"/>
          <w:lang w:val="ru-UA" w:eastAsia="ru-UA"/>
          <w14:ligatures w14:val="none"/>
        </w:rPr>
        <w:t>✔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Фізична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активність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–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регулярні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заняття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спортом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зміцнюють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організм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.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Діти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повинні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багато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рухатися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гуляти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на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свіжому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повітрі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.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br/>
      </w:r>
      <w:r w:rsidRPr="00E35B90">
        <w:rPr>
          <w:rFonts w:ascii="Segoe UI Symbol" w:eastAsia="Times New Roman" w:hAnsi="Segoe UI Symbol" w:cs="Segoe UI Symbol"/>
          <w:kern w:val="0"/>
          <w:sz w:val="26"/>
          <w:szCs w:val="26"/>
          <w:lang w:val="ru-UA" w:eastAsia="ru-UA"/>
          <w14:ligatures w14:val="none"/>
        </w:rPr>
        <w:t>✔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Достатній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сон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–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недосипання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послаблює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імунітет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.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Дітям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дошкільного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віку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необхідно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спати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10–12 годин на добу.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br/>
      </w:r>
      <w:r w:rsidRPr="00E35B90">
        <w:rPr>
          <w:rFonts w:ascii="Segoe UI Symbol" w:eastAsia="Times New Roman" w:hAnsi="Segoe UI Symbol" w:cs="Segoe UI Symbol"/>
          <w:kern w:val="0"/>
          <w:sz w:val="26"/>
          <w:szCs w:val="26"/>
          <w:lang w:val="ru-UA" w:eastAsia="ru-UA"/>
          <w14:ligatures w14:val="none"/>
        </w:rPr>
        <w:t>✔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Загартовування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–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контрастний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душ,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обтирання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прогулянки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на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свіжому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повітрі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допомагають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підвищити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опірність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організму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.</w:t>
      </w:r>
    </w:p>
    <w:p w14:paraId="024BD872" w14:textId="77777777" w:rsidR="00E35B90" w:rsidRPr="00E35B90" w:rsidRDefault="00E35B90" w:rsidP="00E35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</w:pPr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4.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Дотримання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особистої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гігієни</w:t>
      </w:r>
      <w:proofErr w:type="spellEnd"/>
    </w:p>
    <w:p w14:paraId="32BB2BD6" w14:textId="77777777" w:rsidR="00E35B90" w:rsidRPr="00E35B90" w:rsidRDefault="00E35B90" w:rsidP="00E35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</w:pPr>
      <w:r w:rsidRPr="00E35B90">
        <w:rPr>
          <w:rFonts w:ascii="Segoe UI Emoji" w:eastAsia="Times New Roman" w:hAnsi="Segoe UI Emoji" w:cs="Segoe UI Emoji"/>
          <w:kern w:val="0"/>
          <w:sz w:val="26"/>
          <w:szCs w:val="26"/>
          <w:lang w:val="ru-UA" w:eastAsia="ru-UA"/>
          <w14:ligatures w14:val="none"/>
        </w:rPr>
        <w:t>🛑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Миття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рук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–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обов’язково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після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прогулянок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відвідування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громадських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місць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перед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їжею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.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br/>
      </w:r>
      <w:r w:rsidRPr="00E35B90">
        <w:rPr>
          <w:rFonts w:ascii="Segoe UI Emoji" w:eastAsia="Times New Roman" w:hAnsi="Segoe UI Emoji" w:cs="Segoe UI Emoji"/>
          <w:kern w:val="0"/>
          <w:sz w:val="26"/>
          <w:szCs w:val="26"/>
          <w:lang w:val="ru-UA" w:eastAsia="ru-UA"/>
          <w14:ligatures w14:val="none"/>
        </w:rPr>
        <w:t>🛑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Провітрювання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приміщень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–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свіже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повітря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знижує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концентрацію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бактерій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у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повітрі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.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br/>
      </w:r>
      <w:r w:rsidRPr="00E35B90">
        <w:rPr>
          <w:rFonts w:ascii="Segoe UI Emoji" w:eastAsia="Times New Roman" w:hAnsi="Segoe UI Emoji" w:cs="Segoe UI Emoji"/>
          <w:kern w:val="0"/>
          <w:sz w:val="26"/>
          <w:szCs w:val="26"/>
          <w:lang w:val="ru-UA" w:eastAsia="ru-UA"/>
          <w14:ligatures w14:val="none"/>
        </w:rPr>
        <w:t>🛑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Вологе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прибирання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– пил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може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містити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мікобактерії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тому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необхідно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регулярно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витирати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поверхні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та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мити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підлогу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.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br/>
      </w:r>
      <w:r w:rsidRPr="00E35B90">
        <w:rPr>
          <w:rFonts w:ascii="Segoe UI Emoji" w:eastAsia="Times New Roman" w:hAnsi="Segoe UI Emoji" w:cs="Segoe UI Emoji"/>
          <w:kern w:val="0"/>
          <w:sz w:val="26"/>
          <w:szCs w:val="26"/>
          <w:lang w:val="ru-UA" w:eastAsia="ru-UA"/>
          <w14:ligatures w14:val="none"/>
        </w:rPr>
        <w:t>🛑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Користування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лише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особистими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речами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– рушники, посуд,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зубні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щітки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повинні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бути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індивідуальними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.</w:t>
      </w:r>
    </w:p>
    <w:p w14:paraId="518D80D8" w14:textId="77777777" w:rsidR="00E35B90" w:rsidRPr="00E35B90" w:rsidRDefault="00E35B90" w:rsidP="00E35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</w:pPr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5.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Уникнення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контактів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із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хворими</w:t>
      </w:r>
      <w:proofErr w:type="spellEnd"/>
    </w:p>
    <w:p w14:paraId="3C94AF9E" w14:textId="77777777" w:rsidR="00E35B90" w:rsidRPr="00E35B90" w:rsidRDefault="00E35B90" w:rsidP="00E35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</w:pP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Якщо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у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вашому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оточенні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є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людина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хворіє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на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туберкульоз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: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br/>
      </w:r>
      <w:r w:rsidRPr="00E35B90">
        <w:rPr>
          <w:rFonts w:ascii="Segoe UI Emoji" w:eastAsia="Times New Roman" w:hAnsi="Segoe UI Emoji" w:cs="Segoe UI Emoji"/>
          <w:kern w:val="0"/>
          <w:sz w:val="26"/>
          <w:szCs w:val="26"/>
          <w:lang w:val="ru-UA" w:eastAsia="ru-UA"/>
          <w14:ligatures w14:val="none"/>
        </w:rPr>
        <w:t>❌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Не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використовуйте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її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посуд, рушники та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інші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предмети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побуту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.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br/>
      </w:r>
      <w:r w:rsidRPr="00E35B90">
        <w:rPr>
          <w:rFonts w:ascii="Segoe UI Emoji" w:eastAsia="Times New Roman" w:hAnsi="Segoe UI Emoji" w:cs="Segoe UI Emoji"/>
          <w:kern w:val="0"/>
          <w:sz w:val="26"/>
          <w:szCs w:val="26"/>
          <w:lang w:val="ru-UA" w:eastAsia="ru-UA"/>
          <w14:ligatures w14:val="none"/>
        </w:rPr>
        <w:t>❌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Уникайте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тривалого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перебування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в одному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приміщенні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без маски.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br/>
      </w:r>
      <w:r w:rsidRPr="00E35B90">
        <w:rPr>
          <w:rFonts w:ascii="Segoe UI Emoji" w:eastAsia="Times New Roman" w:hAnsi="Segoe UI Emoji" w:cs="Segoe UI Emoji"/>
          <w:kern w:val="0"/>
          <w:sz w:val="26"/>
          <w:szCs w:val="26"/>
          <w:lang w:val="ru-UA" w:eastAsia="ru-UA"/>
          <w14:ligatures w14:val="none"/>
        </w:rPr>
        <w:t>❌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Переконайтеся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що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хвора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людина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отримує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лікування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–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сучасні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методи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терапії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дозволяють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вилікуватися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від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туберкульозу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.</w:t>
      </w:r>
    </w:p>
    <w:p w14:paraId="34FB4DF4" w14:textId="77777777" w:rsidR="00E35B90" w:rsidRPr="00E35B90" w:rsidRDefault="00E35B90" w:rsidP="00E35B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</w:pP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Що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робити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,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якщо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є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підозра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на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туберкульоз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?</w:t>
      </w:r>
    </w:p>
    <w:p w14:paraId="27EA5ACA" w14:textId="77777777" w:rsidR="00E35B90" w:rsidRPr="00E35B90" w:rsidRDefault="00E35B90" w:rsidP="00E35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</w:pPr>
      <w:r w:rsidRPr="00E35B90">
        <w:rPr>
          <w:rFonts w:ascii="Segoe UI Emoji" w:eastAsia="Times New Roman" w:hAnsi="Segoe UI Emoji" w:cs="Segoe UI Emoji"/>
          <w:kern w:val="0"/>
          <w:sz w:val="26"/>
          <w:szCs w:val="26"/>
          <w:lang w:val="ru-UA" w:eastAsia="ru-UA"/>
          <w14:ligatures w14:val="none"/>
        </w:rPr>
        <w:t>🔴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Якщо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у вас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або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вашої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дитини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з’явився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кашель,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який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триває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понад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2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тижні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підвищена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температура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тіла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,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нічна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пітливість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та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слабкість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–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негайно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зверніться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до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лікаря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!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br/>
      </w:r>
      <w:r w:rsidRPr="00E35B90">
        <w:rPr>
          <w:rFonts w:ascii="Segoe UI Emoji" w:eastAsia="Times New Roman" w:hAnsi="Segoe UI Emoji" w:cs="Segoe UI Emoji"/>
          <w:kern w:val="0"/>
          <w:sz w:val="26"/>
          <w:szCs w:val="26"/>
          <w:lang w:val="ru-UA" w:eastAsia="ru-UA"/>
          <w14:ligatures w14:val="none"/>
        </w:rPr>
        <w:t>🔴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Своєчасне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виявлення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туберкульозу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дозволяє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швидше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розпочати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лікування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та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уникнути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ускладнень</w:t>
      </w:r>
      <w:proofErr w:type="spellEnd"/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>.</w:t>
      </w:r>
    </w:p>
    <w:p w14:paraId="6511C8EA" w14:textId="64675866" w:rsidR="00206668" w:rsidRPr="00E35B90" w:rsidRDefault="00E35B90" w:rsidP="00E35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</w:pPr>
      <w:r w:rsidRPr="00E35B90">
        <w:rPr>
          <w:rFonts w:ascii="Segoe UI Emoji" w:eastAsia="Times New Roman" w:hAnsi="Segoe UI Emoji" w:cs="Segoe UI Emoji"/>
          <w:kern w:val="0"/>
          <w:sz w:val="26"/>
          <w:szCs w:val="26"/>
          <w:lang w:val="ru-UA" w:eastAsia="ru-UA"/>
          <w14:ligatures w14:val="none"/>
        </w:rPr>
        <w:t>🔹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Туберкульоз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–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це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виліковне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захворювання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,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але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важливо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не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нехтувати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профілактикою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!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br/>
      </w:r>
      <w:r w:rsidRPr="00E35B90">
        <w:rPr>
          <w:rFonts w:ascii="Segoe UI Emoji" w:eastAsia="Times New Roman" w:hAnsi="Segoe UI Emoji" w:cs="Segoe UI Emoji"/>
          <w:kern w:val="0"/>
          <w:sz w:val="26"/>
          <w:szCs w:val="26"/>
          <w:lang w:val="ru-UA" w:eastAsia="ru-UA"/>
          <w14:ligatures w14:val="none"/>
        </w:rPr>
        <w:t>🔹</w:t>
      </w:r>
      <w:r w:rsidRPr="00E35B90">
        <w:rPr>
          <w:rFonts w:ascii="Times New Roman" w:eastAsia="Times New Roman" w:hAnsi="Times New Roman" w:cs="Times New Roman"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Захистіть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себе та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своїх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дітей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–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дотримуйтеся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простих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 xml:space="preserve"> правил здорового способу </w:t>
      </w:r>
      <w:proofErr w:type="spellStart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життя</w:t>
      </w:r>
      <w:proofErr w:type="spellEnd"/>
      <w:r w:rsidRPr="00E35B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UA" w:eastAsia="ru-UA"/>
          <w14:ligatures w14:val="none"/>
        </w:rPr>
        <w:t>!</w:t>
      </w:r>
    </w:p>
    <w:sectPr w:rsidR="00206668" w:rsidRPr="00E35B90" w:rsidSect="00E35B90">
      <w:pgSz w:w="11906" w:h="16838"/>
      <w:pgMar w:top="1134" w:right="1134" w:bottom="1134" w:left="1134" w:header="709" w:footer="709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F25"/>
    <w:multiLevelType w:val="multilevel"/>
    <w:tmpl w:val="F0DA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97CC0"/>
    <w:multiLevelType w:val="multilevel"/>
    <w:tmpl w:val="4FF4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4129A9"/>
    <w:multiLevelType w:val="multilevel"/>
    <w:tmpl w:val="BFF8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F6CCB"/>
    <w:multiLevelType w:val="multilevel"/>
    <w:tmpl w:val="11AA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053425">
    <w:abstractNumId w:val="0"/>
  </w:num>
  <w:num w:numId="2" w16cid:durableId="354960597">
    <w:abstractNumId w:val="2"/>
  </w:num>
  <w:num w:numId="3" w16cid:durableId="1575316244">
    <w:abstractNumId w:val="3"/>
  </w:num>
  <w:num w:numId="4" w16cid:durableId="1632252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90"/>
    <w:rsid w:val="00097F20"/>
    <w:rsid w:val="001123EE"/>
    <w:rsid w:val="00206668"/>
    <w:rsid w:val="00304325"/>
    <w:rsid w:val="003272F3"/>
    <w:rsid w:val="00386FF4"/>
    <w:rsid w:val="008A0928"/>
    <w:rsid w:val="00A15D57"/>
    <w:rsid w:val="00A73AAA"/>
    <w:rsid w:val="00BF3509"/>
    <w:rsid w:val="00E3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F25C"/>
  <w15:chartTrackingRefBased/>
  <w15:docId w15:val="{8BD30B56-C6A4-4CB9-BEC0-2925266B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F20"/>
  </w:style>
  <w:style w:type="paragraph" w:styleId="1">
    <w:name w:val="heading 1"/>
    <w:basedOn w:val="a"/>
    <w:next w:val="a"/>
    <w:link w:val="10"/>
    <w:uiPriority w:val="9"/>
    <w:qFormat/>
    <w:rsid w:val="00E35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B9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B9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B9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5B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5B9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5B90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5B90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5B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5B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5B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5B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5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5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5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5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5B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5B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5B9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5B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5B9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E35B9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Портна Олена Олексіївна</dc:creator>
  <cp:keywords/>
  <dc:description/>
  <cp:lastModifiedBy>Портна Олена Олексіївна</cp:lastModifiedBy>
  <cp:revision>1</cp:revision>
  <dcterms:created xsi:type="dcterms:W3CDTF">2025-03-21T10:48:00Z</dcterms:created>
  <dcterms:modified xsi:type="dcterms:W3CDTF">2025-03-21T10:59:00Z</dcterms:modified>
</cp:coreProperties>
</file>